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6949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297FE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0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南宁市青秀区凌铁村136号南化生活区凌铁区7＃1、2号商铺2间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6A60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CD3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B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8C93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2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1C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13493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B9C1AE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B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99E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C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ACC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B2F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2724ACF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93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9894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5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9CD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1B6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E079CC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D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DB87D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A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5CBB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E9D0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02CC27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8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39A3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50D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2897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262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24D9FAA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52FAF1B4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1D942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E78C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106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777D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486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6A3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3744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86B3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5B7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5AE90DA1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70B18D90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231B5FDA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7C93BFB2">
      <w:pPr>
        <w:rPr>
          <w:rFonts w:hint="eastAsia"/>
          <w:highlight w:val="none"/>
          <w:lang w:val="en-US" w:eastAsia="zh-CN"/>
        </w:rPr>
      </w:pPr>
    </w:p>
    <w:p w14:paraId="5B4ACD90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南宁市青秀区凌铁村136号南化生活区凌铁区7＃1、2号商铺2间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0EB460D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12E32C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2534FF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77282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393451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6238EC1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17C5FAD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5A8D2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4DA35C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3E06D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6956B3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3DB183B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2A29913B">
      <w:pPr>
        <w:spacing w:line="500" w:lineRule="exact"/>
        <w:rPr>
          <w:highlight w:val="none"/>
        </w:rPr>
      </w:pPr>
    </w:p>
    <w:p w14:paraId="7CFBCB53">
      <w:pPr>
        <w:spacing w:line="500" w:lineRule="exact"/>
        <w:rPr>
          <w:highlight w:val="none"/>
        </w:rPr>
      </w:pPr>
    </w:p>
    <w:p w14:paraId="3EE98816">
      <w:pPr>
        <w:spacing w:line="500" w:lineRule="exact"/>
        <w:rPr>
          <w:highlight w:val="none"/>
        </w:rPr>
      </w:pPr>
    </w:p>
    <w:p w14:paraId="045BE4B3">
      <w:pPr>
        <w:spacing w:line="500" w:lineRule="exact"/>
        <w:rPr>
          <w:highlight w:val="none"/>
        </w:rPr>
      </w:pPr>
    </w:p>
    <w:p w14:paraId="7BA7846B">
      <w:pPr>
        <w:spacing w:line="500" w:lineRule="exact"/>
        <w:rPr>
          <w:highlight w:val="none"/>
        </w:rPr>
      </w:pPr>
    </w:p>
    <w:p w14:paraId="7FB99F63">
      <w:pPr>
        <w:spacing w:line="500" w:lineRule="exact"/>
        <w:rPr>
          <w:highlight w:val="none"/>
        </w:rPr>
      </w:pPr>
    </w:p>
    <w:p w14:paraId="28852ED4">
      <w:pPr>
        <w:spacing w:line="500" w:lineRule="exact"/>
        <w:rPr>
          <w:highlight w:val="none"/>
        </w:rPr>
      </w:pPr>
    </w:p>
    <w:p w14:paraId="3EC892FE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3182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072A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凌铁村136号南化生活区凌铁区7＃1、2号商铺2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2B79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3037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29D0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CFEF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4C1E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F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项目名称：南宁市青秀区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凌铁村136号南化生活区凌铁区7＃1、2号商铺2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90A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4D0C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69B2C6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098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69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112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4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96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011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F802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63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1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E88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7129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2A44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4D1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A113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F06249B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09264CF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4F066FC">
      <w:pPr>
        <w:rPr>
          <w:rFonts w:hint="eastAsia"/>
          <w:lang w:val="en-US" w:eastAsia="zh-CN"/>
        </w:rPr>
      </w:pPr>
    </w:p>
    <w:p w14:paraId="19DC1663">
      <w:pPr>
        <w:rPr>
          <w:rFonts w:hint="eastAsia"/>
          <w:lang w:val="en-US" w:eastAsia="zh-CN"/>
        </w:rPr>
      </w:pPr>
    </w:p>
    <w:p w14:paraId="3DB632AE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0E388F3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1C3D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5556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55B3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914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7767D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4D1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094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0AB3E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585E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647BD2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64B8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F133C1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285116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C9C34E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571D342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F436E88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749AFA1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7B953557">
      <w:pPr>
        <w:rPr>
          <w:highlight w:val="none"/>
        </w:rPr>
      </w:pPr>
    </w:p>
    <w:p w14:paraId="43676A1A">
      <w:pPr>
        <w:spacing w:line="500" w:lineRule="exact"/>
        <w:rPr>
          <w:highlight w:val="none"/>
        </w:rPr>
      </w:pPr>
    </w:p>
    <w:p w14:paraId="0F74B92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DFE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F459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6F459E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32FD2D6C"/>
    <w:rsid w:val="314C77EA"/>
    <w:rsid w:val="32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1277</Words>
  <Characters>1293</Characters>
  <Lines>0</Lines>
  <Paragraphs>0</Paragraphs>
  <TotalTime>1</TotalTime>
  <ScaleCrop>false</ScaleCrop>
  <LinksUpToDate>false</LinksUpToDate>
  <CharactersWithSpaces>1451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2025-06-23T00:38:00Z</dcterms:created>
  <dc:creator>甘蕾</dc:creator>
  <cp:lastModifiedBy>甘蕾</cp:lastModifiedBy>
  <dcterms:modified xsi:type="dcterms:W3CDTF">2025-06-23T07:13:05Z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C4FEADBEF0AA4382A85D59A8F532767E_11</vt:lpwstr>
  </property>
</Properties>
</file>