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4178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4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0C742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9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南宁市江南区淡村路22号1栋1单元2-2号商铺1间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5527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FD64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6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9051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C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157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5472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2709EA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1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CFF18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7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639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832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CE3237B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E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3C6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C4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DD31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A309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F74F773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F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AB3377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F4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639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DF4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08113C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A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5144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78B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E6AA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7C4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7D267B6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0A37FBBD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582EE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12B44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37D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04F5B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E56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741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504D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71B80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BD4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0EE584D8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78BA0C3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9F03BC8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649A6B80">
      <w:pPr>
        <w:rPr>
          <w:rFonts w:hint="eastAsia"/>
          <w:highlight w:val="none"/>
          <w:lang w:val="en-US" w:eastAsia="zh-CN"/>
        </w:rPr>
      </w:pPr>
    </w:p>
    <w:p w14:paraId="0D96F09F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val="en-US" w:eastAsia="zh-CN"/>
        </w:rPr>
        <w:t>南宁市江南区淡村路22号1栋1单元2-2号商铺1间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61346CA1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4781770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717AFCB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61C4EEF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3B8D400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3EC4E99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4B3118D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3DF3172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433A806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AE9188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3098FC3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4EA1511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1471BA40">
      <w:pPr>
        <w:spacing w:line="500" w:lineRule="exact"/>
        <w:rPr>
          <w:highlight w:val="none"/>
        </w:rPr>
      </w:pPr>
    </w:p>
    <w:p w14:paraId="6255AC7F">
      <w:pPr>
        <w:spacing w:line="500" w:lineRule="exact"/>
        <w:rPr>
          <w:highlight w:val="none"/>
        </w:rPr>
      </w:pPr>
    </w:p>
    <w:p w14:paraId="0E7EA40A">
      <w:pPr>
        <w:spacing w:line="500" w:lineRule="exact"/>
        <w:rPr>
          <w:highlight w:val="none"/>
        </w:rPr>
      </w:pPr>
    </w:p>
    <w:p w14:paraId="35C96460">
      <w:pPr>
        <w:spacing w:line="500" w:lineRule="exact"/>
        <w:rPr>
          <w:highlight w:val="none"/>
        </w:rPr>
      </w:pPr>
    </w:p>
    <w:p w14:paraId="0946FF0F">
      <w:pPr>
        <w:spacing w:line="500" w:lineRule="exact"/>
        <w:rPr>
          <w:highlight w:val="none"/>
        </w:rPr>
      </w:pPr>
    </w:p>
    <w:p w14:paraId="64AB1097">
      <w:pPr>
        <w:spacing w:line="500" w:lineRule="exact"/>
        <w:rPr>
          <w:highlight w:val="none"/>
        </w:rPr>
      </w:pPr>
    </w:p>
    <w:p w14:paraId="1D4346DF">
      <w:pPr>
        <w:spacing w:line="500" w:lineRule="exact"/>
        <w:rPr>
          <w:highlight w:val="none"/>
        </w:rPr>
      </w:pPr>
    </w:p>
    <w:p w14:paraId="049CFB1B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4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15B1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2822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南宁市江南区淡村路22号1栋1单元2-2号商铺1间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548F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6CDE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717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E6E2F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361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项目名称：南宁市江南区淡村路22号1栋1单元2-2号商铺1间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874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28A9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0FFEFB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28F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7B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7D07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F2B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643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47E2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12E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82B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C13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42E87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A3756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4BC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6E045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0C0484B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3ED6CF06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39D0C84F">
      <w:pPr>
        <w:rPr>
          <w:rFonts w:hint="eastAsia"/>
          <w:lang w:val="en-US" w:eastAsia="zh-CN"/>
        </w:rPr>
      </w:pPr>
    </w:p>
    <w:p w14:paraId="3727BF44">
      <w:pPr>
        <w:rPr>
          <w:rFonts w:hint="eastAsia"/>
          <w:lang w:val="en-US" w:eastAsia="zh-CN"/>
        </w:rPr>
      </w:pPr>
    </w:p>
    <w:p w14:paraId="193EFE9E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3B73080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5343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1691D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EA87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34711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33F9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1FF0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36AC9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698FB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49FDF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1BBEEC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3FBF6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4D28A88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BCEAA7F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6F9ABA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18E23F83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F49CC8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8E392E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5FC2843D">
      <w:pPr>
        <w:rPr>
          <w:highlight w:val="none"/>
        </w:rPr>
      </w:pPr>
    </w:p>
    <w:p w14:paraId="50EE36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09A45F5E"/>
    <w:rsid w:val="09A4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2025-07-22T08:45:00Z</dcterms:created>
  <dc:creator>甘蕾</dc:creator>
  <cp:lastModifiedBy>甘蕾</cp:lastModifiedBy>
  <dcterms:modified xsi:type="dcterms:W3CDTF">2025-07-22T08:46:08Z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486663303F5341E1AB2BDC5193D0CD92_11</vt:lpwstr>
  </property>
</Properties>
</file>