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教师试讲材料及要求</w:t>
      </w:r>
    </w:p>
    <w:p>
      <w:pPr>
        <w:pStyle w:val="2"/>
        <w:widowControl/>
        <w:autoSpaceDE w:val="0"/>
        <w:spacing w:beforeAutospacing="0" w:afterAutospacing="0" w:line="560" w:lineRule="atLeas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2"/>
        <w:widowControl/>
        <w:autoSpaceDE w:val="0"/>
        <w:spacing w:beforeAutospacing="0" w:afterAutospacing="0" w:line="600" w:lineRule="exact"/>
        <w:ind w:firstLine="640" w:firstLineChars="200"/>
        <w:rPr>
          <w:rFonts w:eastAsia="仿宋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．每位考生试讲时间为20分钟。</w:t>
      </w:r>
    </w:p>
    <w:p>
      <w:pPr>
        <w:pStyle w:val="2"/>
        <w:widowControl/>
        <w:autoSpaceDE w:val="0"/>
        <w:spacing w:beforeAutospacing="0" w:afterAutospacing="0"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内容：统一指定一个教学内容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体育教师岗试讲内容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；附件5为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新能源汽车专业教师岗试讲内容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；附件6为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广告设计与制作专业教师岗试讲内容；附件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历史教师岗试讲内容；附件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计算机技术专业教师岗试讲内容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，并根据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中职</w:t>
      </w:r>
      <w:r>
        <w:rPr>
          <w:rFonts w:hint="eastAsia" w:ascii="仿宋" w:hAnsi="仿宋" w:eastAsia="仿宋" w:cs="仿宋"/>
          <w:sz w:val="32"/>
          <w:szCs w:val="32"/>
        </w:rPr>
        <w:t>学生的特点进行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．考生可使用多媒体辅助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试讲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，可自带教具。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4．考生报到时需提交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教材打印件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，使用多媒体辅助试讲的需在签</w:t>
      </w:r>
      <w:r>
        <w:rPr>
          <w:rFonts w:hint="eastAsia" w:ascii="仿宋" w:hAnsi="仿宋" w:eastAsia="仿宋" w:cs="仿宋"/>
          <w:sz w:val="32"/>
          <w:szCs w:val="32"/>
        </w:rPr>
        <w:t>到时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将多媒体拷贝给工作人员，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请不要在教材和教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、多媒体课件上写上姓名。</w:t>
      </w:r>
    </w:p>
    <w:p>
      <w:pPr>
        <w:pStyle w:val="2"/>
        <w:widowControl/>
        <w:autoSpaceDE w:val="0"/>
        <w:spacing w:line="56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5.准备2节课(80分钟)的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widowControl/>
        <w:autoSpaceDE w:val="0"/>
        <w:spacing w:line="56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jg0NTJiZDQ3ZTNjMWI5YmU1YjVmMzI1YTUzOTUifQ=="/>
  </w:docVars>
  <w:rsids>
    <w:rsidRoot w:val="004C5167"/>
    <w:rsid w:val="00414FC8"/>
    <w:rsid w:val="004C5167"/>
    <w:rsid w:val="009C0086"/>
    <w:rsid w:val="00D9147F"/>
    <w:rsid w:val="12F04A4B"/>
    <w:rsid w:val="210928A6"/>
    <w:rsid w:val="2AEE339E"/>
    <w:rsid w:val="376518DF"/>
    <w:rsid w:val="4D89219C"/>
    <w:rsid w:val="5CA04A0B"/>
    <w:rsid w:val="6F0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1</Lines>
  <Paragraphs>1</Paragraphs>
  <TotalTime>6</TotalTime>
  <ScaleCrop>false</ScaleCrop>
  <LinksUpToDate>false</LinksUpToDate>
  <CharactersWithSpaces>136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2021-08-18T09:14:00Z</dcterms:created>
  <dc:creator>User</dc:creator>
  <cp:lastModifiedBy>Ryan</cp:lastModifiedBy>
  <dcterms:modified xsi:type="dcterms:W3CDTF">2023-07-11T08:03:16Z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417262524DE04BF3B5BBB3A16D405CA3</vt:lpwstr>
  </property>
</Properties>
</file>